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F6C" w:rsidRDefault="00DA3E49" w:rsidP="00080F6C">
      <w:pPr>
        <w:rPr>
          <w:sz w:val="24"/>
          <w:szCs w:val="24"/>
        </w:rPr>
      </w:pPr>
      <w:r>
        <w:rPr>
          <w:sz w:val="24"/>
          <w:szCs w:val="24"/>
        </w:rPr>
        <w:t>Дисциплина «Актуальные проблемы в системе научных знаний о физической культуре и спорте</w:t>
      </w:r>
      <w:r w:rsidR="00080F6C">
        <w:rPr>
          <w:sz w:val="24"/>
          <w:szCs w:val="24"/>
        </w:rPr>
        <w:t>»</w:t>
      </w:r>
    </w:p>
    <w:p w:rsidR="00080F6C" w:rsidRDefault="00080F6C" w:rsidP="00080F6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Задания на СРС и график их выполнения</w:t>
      </w:r>
    </w:p>
    <w:tbl>
      <w:tblPr>
        <w:tblW w:w="0" w:type="auto"/>
        <w:tblInd w:w="-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74"/>
        <w:gridCol w:w="2551"/>
        <w:gridCol w:w="2552"/>
      </w:tblGrid>
      <w:tr w:rsidR="00080F6C" w:rsidTr="00D61256">
        <w:trPr>
          <w:trHeight w:val="1110"/>
        </w:trPr>
        <w:tc>
          <w:tcPr>
            <w:tcW w:w="4774" w:type="dxa"/>
            <w:tcBorders>
              <w:left w:val="single" w:sz="4" w:space="0" w:color="auto"/>
            </w:tcBorders>
          </w:tcPr>
          <w:p w:rsidR="00080F6C" w:rsidRDefault="00080F6C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Задание  на СРС</w:t>
            </w:r>
          </w:p>
          <w:p w:rsidR="00080F6C" w:rsidRDefault="00080F6C" w:rsidP="00D61256">
            <w:pPr>
              <w:pBdr>
                <w:bottom w:val="single" w:sz="6" w:space="1" w:color="auto"/>
              </w:pBd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СРС 1.</w:t>
            </w:r>
          </w:p>
          <w:p w:rsidR="00080F6C" w:rsidRDefault="00080F6C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Задание:</w:t>
            </w:r>
          </w:p>
          <w:p w:rsidR="00080F6C" w:rsidRDefault="00080F6C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Подготовить доклад на тему: «Интеграция</w:t>
            </w:r>
          </w:p>
          <w:p w:rsidR="00080F6C" w:rsidRDefault="00080F6C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спортивных и оздоровительных технологий в учебном процессе ф</w:t>
            </w:r>
            <w:r w:rsidR="00DD6E0C">
              <w:rPr>
                <w:sz w:val="24"/>
                <w:szCs w:val="24"/>
              </w:rPr>
              <w:t>изического образования докторантов</w:t>
            </w:r>
            <w:r>
              <w:rPr>
                <w:sz w:val="24"/>
                <w:szCs w:val="24"/>
              </w:rPr>
              <w:t xml:space="preserve">» </w:t>
            </w:r>
          </w:p>
          <w:p w:rsidR="00080F6C" w:rsidRDefault="00DA3E49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</w:t>
            </w:r>
            <w:r w:rsidR="00DD6E0C">
              <w:rPr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sz w:val="24"/>
                <w:szCs w:val="24"/>
              </w:rPr>
              <w:t>Формирование у докторантов</w:t>
            </w:r>
            <w:r w:rsidR="00080F6C">
              <w:rPr>
                <w:sz w:val="24"/>
                <w:szCs w:val="24"/>
              </w:rPr>
              <w:t xml:space="preserve"> навыков самостоятельной работы с литературой и интернет источниками    </w:t>
            </w:r>
          </w:p>
          <w:p w:rsidR="00080F6C" w:rsidRDefault="00080F6C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СРС 2.</w:t>
            </w:r>
          </w:p>
          <w:p w:rsidR="00080F6C" w:rsidRDefault="00080F6C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Задание:</w:t>
            </w:r>
          </w:p>
          <w:p w:rsidR="00080F6C" w:rsidRDefault="00080F6C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Подготовить реферат. Темы на выбор:</w:t>
            </w:r>
          </w:p>
          <w:p w:rsidR="00080F6C" w:rsidRDefault="00080F6C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педагогических экспериментов и их назначение в практике физ</w:t>
            </w:r>
            <w:r w:rsidR="00DA3E49">
              <w:rPr>
                <w:sz w:val="24"/>
                <w:szCs w:val="24"/>
              </w:rPr>
              <w:t xml:space="preserve">ического </w:t>
            </w:r>
            <w:r>
              <w:rPr>
                <w:sz w:val="24"/>
                <w:szCs w:val="24"/>
              </w:rPr>
              <w:t>воспитания;</w:t>
            </w:r>
          </w:p>
          <w:p w:rsidR="00080F6C" w:rsidRDefault="00080F6C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Методика проведения педагогического наблюдения</w:t>
            </w:r>
          </w:p>
          <w:p w:rsidR="00080F6C" w:rsidRDefault="00080F6C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</w:t>
            </w:r>
          </w:p>
          <w:p w:rsidR="00080F6C" w:rsidRDefault="00DA3E49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у докторантов</w:t>
            </w:r>
            <w:r w:rsidR="00080F6C">
              <w:rPr>
                <w:sz w:val="24"/>
                <w:szCs w:val="24"/>
              </w:rPr>
              <w:t xml:space="preserve"> навыков поиска,</w:t>
            </w:r>
            <w:r>
              <w:rPr>
                <w:sz w:val="24"/>
                <w:szCs w:val="24"/>
              </w:rPr>
              <w:t xml:space="preserve"> </w:t>
            </w:r>
            <w:r w:rsidR="00080F6C">
              <w:rPr>
                <w:sz w:val="24"/>
                <w:szCs w:val="24"/>
              </w:rPr>
              <w:t>систематизации информации,</w:t>
            </w:r>
            <w:r>
              <w:rPr>
                <w:sz w:val="24"/>
                <w:szCs w:val="24"/>
              </w:rPr>
              <w:t xml:space="preserve"> </w:t>
            </w:r>
            <w:r w:rsidR="00080F6C">
              <w:rPr>
                <w:sz w:val="24"/>
                <w:szCs w:val="24"/>
              </w:rPr>
              <w:t>самостоятельной работы с литературой и интернет ресурсами</w:t>
            </w:r>
          </w:p>
          <w:p w:rsidR="00080F6C" w:rsidRDefault="00080F6C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СРС 3.</w:t>
            </w:r>
          </w:p>
          <w:p w:rsidR="00080F6C" w:rsidRDefault="00080F6C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Задание:</w:t>
            </w:r>
          </w:p>
          <w:p w:rsidR="00080F6C" w:rsidRDefault="00080F6C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Подготовить презентацию по темам:</w:t>
            </w:r>
          </w:p>
          <w:p w:rsidR="00080F6C" w:rsidRDefault="00080F6C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 урока физической культуры с </w:t>
            </w:r>
            <w:r>
              <w:rPr>
                <w:sz w:val="24"/>
                <w:szCs w:val="24"/>
              </w:rPr>
              <w:lastRenderedPageBreak/>
              <w:t xml:space="preserve">помощью </w:t>
            </w:r>
            <w:proofErr w:type="spellStart"/>
            <w:r>
              <w:rPr>
                <w:sz w:val="24"/>
                <w:szCs w:val="24"/>
              </w:rPr>
              <w:t>хронометрирования</w:t>
            </w:r>
            <w:proofErr w:type="spellEnd"/>
            <w:r>
              <w:rPr>
                <w:sz w:val="24"/>
                <w:szCs w:val="24"/>
              </w:rPr>
              <w:t xml:space="preserve"> и педагогических наблюдений;</w:t>
            </w:r>
          </w:p>
          <w:p w:rsidR="00080F6C" w:rsidRDefault="00080F6C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Сравнительная характеристика физической подготовки учащихся среднего и старшего возрастов.</w:t>
            </w:r>
          </w:p>
          <w:p w:rsidR="00080F6C" w:rsidRDefault="00080F6C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</w:t>
            </w:r>
            <w:r w:rsidR="00DA3E49">
              <w:rPr>
                <w:sz w:val="24"/>
                <w:szCs w:val="24"/>
              </w:rPr>
              <w:t xml:space="preserve"> Формирование у докторантов</w:t>
            </w:r>
            <w:r>
              <w:rPr>
                <w:sz w:val="24"/>
                <w:szCs w:val="24"/>
              </w:rPr>
              <w:t xml:space="preserve"> навыков </w:t>
            </w:r>
            <w:proofErr w:type="gramStart"/>
            <w:r>
              <w:rPr>
                <w:sz w:val="24"/>
                <w:szCs w:val="24"/>
              </w:rPr>
              <w:t>поиска</w:t>
            </w:r>
            <w:r w:rsidR="00DA3E49">
              <w:rPr>
                <w:sz w:val="24"/>
                <w:szCs w:val="24"/>
              </w:rPr>
              <w:t>,систематизации</w:t>
            </w:r>
            <w:proofErr w:type="gramEnd"/>
            <w:r>
              <w:rPr>
                <w:sz w:val="24"/>
                <w:szCs w:val="24"/>
              </w:rPr>
              <w:t xml:space="preserve"> информации,</w:t>
            </w:r>
            <w:r w:rsidR="00DA3E4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самостоятельной работы с литературой и интернет источниками</w:t>
            </w:r>
          </w:p>
          <w:p w:rsidR="00080F6C" w:rsidRDefault="00080F6C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СРС 4</w:t>
            </w:r>
          </w:p>
          <w:p w:rsidR="00080F6C" w:rsidRDefault="00080F6C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Задание:</w:t>
            </w:r>
          </w:p>
          <w:p w:rsidR="00080F6C" w:rsidRDefault="00080F6C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Подготовить доклад на тему: Сравнительная характеристика физического развития учащихся среднего и старшего возрастов.</w:t>
            </w:r>
          </w:p>
          <w:p w:rsidR="00080F6C" w:rsidRDefault="00080F6C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</w:t>
            </w:r>
          </w:p>
          <w:p w:rsidR="00080F6C" w:rsidRDefault="00DA3E49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у докторантов</w:t>
            </w:r>
            <w:r w:rsidR="00080F6C">
              <w:rPr>
                <w:sz w:val="24"/>
                <w:szCs w:val="24"/>
              </w:rPr>
              <w:t xml:space="preserve"> навыков поиска,</w:t>
            </w:r>
            <w:r>
              <w:rPr>
                <w:sz w:val="24"/>
                <w:szCs w:val="24"/>
              </w:rPr>
              <w:t xml:space="preserve"> </w:t>
            </w:r>
            <w:r w:rsidR="00080F6C">
              <w:rPr>
                <w:sz w:val="24"/>
                <w:szCs w:val="24"/>
              </w:rPr>
              <w:t>систематизации информации, самостоятельной работы с литературой и интернет источниками.</w:t>
            </w:r>
          </w:p>
          <w:p w:rsidR="00080F6C" w:rsidRDefault="00080F6C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СРС 5</w:t>
            </w:r>
          </w:p>
          <w:p w:rsidR="00080F6C" w:rsidRDefault="00080F6C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Задание:</w:t>
            </w:r>
          </w:p>
          <w:p w:rsidR="00080F6C" w:rsidRDefault="00080F6C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Подготовить презентацию по теме:</w:t>
            </w:r>
          </w:p>
          <w:p w:rsidR="00080F6C" w:rsidRDefault="00080F6C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анализа документальных материалов.</w:t>
            </w:r>
          </w:p>
          <w:p w:rsidR="00080F6C" w:rsidRDefault="00080F6C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</w:t>
            </w:r>
            <w:r w:rsidR="00DA3E49">
              <w:rPr>
                <w:sz w:val="24"/>
                <w:szCs w:val="24"/>
              </w:rPr>
              <w:t xml:space="preserve"> Формирование у докторантов</w:t>
            </w:r>
            <w:r>
              <w:rPr>
                <w:sz w:val="24"/>
                <w:szCs w:val="24"/>
              </w:rPr>
              <w:t xml:space="preserve"> навыков поиска,</w:t>
            </w:r>
            <w:r w:rsidR="00DA3E4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систематизации информации, </w:t>
            </w:r>
            <w:r w:rsidR="00DA3E4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сам</w:t>
            </w:r>
            <w:r w:rsidR="00DA3E49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стоятельной работы с литературой и интернет источниками.</w:t>
            </w:r>
          </w:p>
          <w:p w:rsidR="00080F6C" w:rsidRDefault="00080F6C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СРС 6</w:t>
            </w:r>
          </w:p>
          <w:p w:rsidR="00080F6C" w:rsidRDefault="00080F6C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Подготовить реферат на тему: Типы анкет и методика их составления.</w:t>
            </w:r>
          </w:p>
          <w:p w:rsidR="00080F6C" w:rsidRDefault="00DA3E49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 воспитать у докторантов</w:t>
            </w:r>
            <w:r w:rsidR="00080F6C">
              <w:rPr>
                <w:sz w:val="24"/>
                <w:szCs w:val="24"/>
              </w:rPr>
              <w:t xml:space="preserve"> творческую активность и инициативу в обучении и </w:t>
            </w:r>
            <w:r w:rsidR="00080F6C">
              <w:rPr>
                <w:sz w:val="24"/>
                <w:szCs w:val="24"/>
              </w:rPr>
              <w:lastRenderedPageBreak/>
              <w:t>профессиональной подготовке.</w:t>
            </w: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080F6C" w:rsidRDefault="00080F6C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Форма выполнения</w:t>
            </w:r>
          </w:p>
          <w:p w:rsidR="00080F6C" w:rsidRDefault="00080F6C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СРС</w:t>
            </w: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 доклада</w:t>
            </w: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реферата</w:t>
            </w: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презентации</w:t>
            </w: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 доклада</w:t>
            </w: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презентации</w:t>
            </w: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реферата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080F6C" w:rsidRDefault="00080F6C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Сроки сдачи СРС</w:t>
            </w:r>
          </w:p>
          <w:p w:rsidR="00080F6C" w:rsidRDefault="00080F6C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(учебная неделя)</w:t>
            </w: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4 недели</w:t>
            </w: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5-ой недели</w:t>
            </w: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7-ой недели</w:t>
            </w: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9-ой недели</w:t>
            </w: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11-ой недели</w:t>
            </w: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  <w:p w:rsidR="00080F6C" w:rsidRDefault="00080F6C" w:rsidP="00D61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13-ой недели</w:t>
            </w:r>
          </w:p>
          <w:p w:rsidR="00080F6C" w:rsidRDefault="00080F6C" w:rsidP="00D61256">
            <w:pPr>
              <w:rPr>
                <w:sz w:val="24"/>
                <w:szCs w:val="24"/>
              </w:rPr>
            </w:pPr>
          </w:p>
        </w:tc>
      </w:tr>
    </w:tbl>
    <w:p w:rsidR="008669BD" w:rsidRDefault="008669BD"/>
    <w:sectPr w:rsidR="008669BD" w:rsidSect="00866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80F6C"/>
    <w:rsid w:val="00080F6C"/>
    <w:rsid w:val="000F4361"/>
    <w:rsid w:val="008669BD"/>
    <w:rsid w:val="00DA3E49"/>
    <w:rsid w:val="00DD6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559D92-9709-4EFB-B1F4-2AFF9E32E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0F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358</Words>
  <Characters>2042</Characters>
  <Application>Microsoft Office Word</Application>
  <DocSecurity>0</DocSecurity>
  <Lines>17</Lines>
  <Paragraphs>4</Paragraphs>
  <ScaleCrop>false</ScaleCrop>
  <Company>diakov.net</Company>
  <LinksUpToDate>false</LinksUpToDate>
  <CharactersWithSpaces>2396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Aisulu</dc:creator>
  <cp:lastModifiedBy>ACER</cp:lastModifiedBy>
  <cp:revision>4</cp:revision>
  <dcterms:created xsi:type="dcterms:W3CDTF">2018-11-04T13:45:00Z</dcterms:created>
  <dcterms:modified xsi:type="dcterms:W3CDTF">2020-09-05T02:37:00Z</dcterms:modified>
</cp:coreProperties>
</file>